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DC" w:rsidRPr="00C9202C" w:rsidRDefault="00106CDC" w:rsidP="00106CDC">
      <w:pPr>
        <w:pStyle w:val="a5"/>
        <w:ind w:firstLine="426"/>
        <w:rPr>
          <w:rFonts w:ascii="黑体" w:eastAsia="黑体" w:hAnsi="黑体"/>
          <w:b w:val="0"/>
          <w:bCs w:val="0"/>
        </w:rPr>
      </w:pPr>
      <w:r w:rsidRPr="00C9202C">
        <w:rPr>
          <w:rFonts w:ascii="黑体" w:eastAsia="黑体" w:hAnsi="黑体" w:hint="eastAsia"/>
          <w:b w:val="0"/>
          <w:bCs w:val="0"/>
        </w:rPr>
        <w:t>免除知情同意签字申请表</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2" w:space="0" w:color="auto"/>
          <w:insideV w:val="single" w:sz="2" w:space="0" w:color="auto"/>
        </w:tblBorders>
        <w:tblLayout w:type="fixed"/>
        <w:tblLook w:val="04A0"/>
      </w:tblPr>
      <w:tblGrid>
        <w:gridCol w:w="2002"/>
        <w:gridCol w:w="6908"/>
      </w:tblGrid>
      <w:tr w:rsidR="00106CDC" w:rsidRPr="00C9202C" w:rsidTr="001C7A83">
        <w:trPr>
          <w:trHeight w:val="921"/>
          <w:jc w:val="center"/>
        </w:trPr>
        <w:tc>
          <w:tcPr>
            <w:tcW w:w="2002" w:type="dxa"/>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rPr>
                <w:rFonts w:ascii="仿宋_GB2312" w:eastAsia="仿宋_GB2312" w:hAnsi="宋体" w:cs="宋体"/>
                <w:szCs w:val="18"/>
              </w:rPr>
            </w:pPr>
            <w:r w:rsidRPr="00C9202C">
              <w:rPr>
                <w:rFonts w:ascii="仿宋_GB2312" w:eastAsia="仿宋_GB2312" w:hAnsi="宋体" w:cs="宋体" w:hint="eastAsia"/>
                <w:szCs w:val="18"/>
              </w:rPr>
              <w:t>项目名称</w:t>
            </w:r>
          </w:p>
        </w:tc>
        <w:tc>
          <w:tcPr>
            <w:tcW w:w="6908" w:type="dxa"/>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rPr>
                <w:rFonts w:ascii="仿宋_GB2312" w:eastAsia="仿宋_GB2312" w:hAnsi="宋体" w:cs="宋体"/>
                <w:szCs w:val="18"/>
              </w:rPr>
            </w:pPr>
          </w:p>
        </w:tc>
      </w:tr>
      <w:tr w:rsidR="00106CDC" w:rsidRPr="00C9202C" w:rsidTr="001C7A83">
        <w:trPr>
          <w:trHeight w:val="1037"/>
          <w:jc w:val="center"/>
        </w:trPr>
        <w:tc>
          <w:tcPr>
            <w:tcW w:w="8910" w:type="dxa"/>
            <w:gridSpan w:val="2"/>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ind w:firstLine="0"/>
              <w:rPr>
                <w:rFonts w:ascii="仿宋_GB2312" w:eastAsia="仿宋_GB2312" w:hAnsi="宋体" w:cs="宋体"/>
                <w:bCs/>
                <w:szCs w:val="18"/>
                <w:lang w:eastAsia="zh-CN"/>
              </w:rPr>
            </w:pPr>
            <w:r w:rsidRPr="00C9202C">
              <w:rPr>
                <w:rFonts w:ascii="仿宋_GB2312" w:eastAsia="仿宋_GB2312" w:hAnsi="宋体" w:cs="宋体" w:hint="eastAsia"/>
                <w:bCs/>
                <w:szCs w:val="18"/>
                <w:lang w:eastAsia="zh-CN"/>
              </w:rPr>
              <w:t>请参照并对应以下条目，说明该研究拟申请免除知情同意签字的理由</w:t>
            </w:r>
          </w:p>
          <w:p w:rsidR="00106CDC" w:rsidRPr="00C9202C" w:rsidRDefault="00106CDC" w:rsidP="001C7A83">
            <w:pPr>
              <w:spacing w:line="280" w:lineRule="exact"/>
              <w:ind w:firstLine="0"/>
              <w:rPr>
                <w:rFonts w:ascii="仿宋_GB2312" w:eastAsia="仿宋_GB2312" w:hAnsi="宋体" w:cs="宋体"/>
                <w:szCs w:val="18"/>
                <w:lang w:eastAsia="zh-CN"/>
              </w:rPr>
            </w:pPr>
            <w:r w:rsidRPr="00C9202C">
              <w:rPr>
                <w:rFonts w:ascii="仿宋_GB2312" w:eastAsia="仿宋_GB2312" w:hAnsi="宋体" w:cs="宋体" w:hint="eastAsia"/>
                <w:szCs w:val="18"/>
                <w:lang w:eastAsia="zh-CN"/>
              </w:rPr>
              <w:t>注: 对于同意的免除知情同意书面签字，伦理委员会一般要求研究者向受试者提供书面的研究告知信息并获得口头知情同意。</w:t>
            </w:r>
          </w:p>
        </w:tc>
      </w:tr>
      <w:tr w:rsidR="00106CDC" w:rsidRPr="00C9202C" w:rsidTr="001C7A83">
        <w:trPr>
          <w:trHeight w:val="1295"/>
          <w:jc w:val="center"/>
        </w:trPr>
        <w:tc>
          <w:tcPr>
            <w:tcW w:w="8910" w:type="dxa"/>
            <w:gridSpan w:val="2"/>
            <w:tcBorders>
              <w:top w:val="single" w:sz="2" w:space="0" w:color="auto"/>
              <w:left w:val="single" w:sz="2" w:space="0" w:color="auto"/>
              <w:bottom w:val="single" w:sz="2" w:space="0" w:color="auto"/>
              <w:right w:val="single" w:sz="2" w:space="0" w:color="auto"/>
            </w:tcBorders>
            <w:shd w:val="clear" w:color="auto" w:fill="CCCCCC"/>
            <w:vAlign w:val="center"/>
          </w:tcPr>
          <w:p w:rsidR="00106CDC" w:rsidRPr="00C9202C" w:rsidRDefault="00106CDC" w:rsidP="001C7A83">
            <w:pPr>
              <w:spacing w:line="280" w:lineRule="exact"/>
              <w:ind w:firstLine="0"/>
              <w:rPr>
                <w:rFonts w:ascii="仿宋_GB2312" w:eastAsia="仿宋_GB2312" w:hAnsi="宋体" w:cs="宋体"/>
                <w:b/>
                <w:szCs w:val="18"/>
                <w:lang w:eastAsia="zh-CN"/>
              </w:rPr>
            </w:pPr>
            <w:r w:rsidRPr="00C9202C">
              <w:rPr>
                <w:rFonts w:ascii="仿宋_GB2312" w:eastAsia="仿宋_GB2312" w:hAnsi="宋体" w:cs="宋体" w:hint="eastAsia"/>
                <w:b/>
                <w:szCs w:val="18"/>
                <w:lang w:eastAsia="zh-CN"/>
              </w:rPr>
              <w:t xml:space="preserve">1. 研究是否符合以下条件：  </w:t>
            </w:r>
          </w:p>
          <w:p w:rsidR="00106CDC" w:rsidRPr="00C9202C" w:rsidRDefault="00106CDC" w:rsidP="001C7A83">
            <w:pPr>
              <w:spacing w:line="280" w:lineRule="exact"/>
              <w:ind w:firstLine="0"/>
              <w:rPr>
                <w:rFonts w:ascii="仿宋_GB2312" w:eastAsia="仿宋_GB2312" w:hAnsi="宋体" w:cs="宋体"/>
                <w:b/>
                <w:szCs w:val="18"/>
                <w:lang w:eastAsia="zh-CN"/>
              </w:rPr>
            </w:pPr>
            <w:r w:rsidRPr="00C9202C">
              <w:rPr>
                <w:rFonts w:ascii="仿宋_GB2312" w:eastAsia="仿宋_GB2312" w:hAnsi="宋体" w:cs="宋体" w:hint="eastAsia"/>
                <w:b/>
                <w:szCs w:val="18"/>
              </w:rPr>
              <w:sym w:font="Webdings" w:char="F063"/>
            </w:r>
            <w:r w:rsidRPr="00C9202C">
              <w:rPr>
                <w:rFonts w:ascii="仿宋_GB2312" w:eastAsia="仿宋_GB2312" w:hAnsi="宋体" w:cs="宋体" w:hint="eastAsia"/>
                <w:b/>
                <w:szCs w:val="18"/>
                <w:lang w:eastAsia="zh-CN"/>
              </w:rPr>
              <w:t xml:space="preserve"> 是(请注明)  </w:t>
            </w:r>
          </w:p>
          <w:p w:rsidR="00106CDC" w:rsidRPr="00C9202C" w:rsidRDefault="00106CDC" w:rsidP="001C7A83">
            <w:pPr>
              <w:spacing w:line="280" w:lineRule="exact"/>
              <w:ind w:firstLine="0"/>
              <w:rPr>
                <w:rFonts w:ascii="仿宋_GB2312" w:eastAsia="仿宋_GB2312" w:hAnsi="宋体" w:cs="宋体"/>
                <w:b/>
                <w:szCs w:val="18"/>
                <w:lang w:eastAsia="zh-CN"/>
              </w:rPr>
            </w:pPr>
            <w:r w:rsidRPr="00C9202C">
              <w:rPr>
                <w:rFonts w:ascii="仿宋_GB2312" w:eastAsia="仿宋_GB2312" w:hAnsi="宋体" w:cs="宋体" w:hint="eastAsia"/>
                <w:b/>
                <w:szCs w:val="18"/>
              </w:rPr>
              <w:sym w:font="Webdings" w:char="F063"/>
            </w:r>
            <w:r w:rsidRPr="00C9202C">
              <w:rPr>
                <w:rFonts w:ascii="仿宋_GB2312" w:eastAsia="仿宋_GB2312" w:hAnsi="宋体" w:cs="宋体" w:hint="eastAsia"/>
                <w:b/>
                <w:szCs w:val="18"/>
                <w:lang w:eastAsia="zh-CN"/>
              </w:rPr>
              <w:t xml:space="preserve"> 否(该研究不符合申请免除知情同意签字相关要求,请停止填写该申请表) </w:t>
            </w:r>
          </w:p>
        </w:tc>
      </w:tr>
      <w:tr w:rsidR="00106CDC" w:rsidRPr="00C9202C" w:rsidTr="001C7A83">
        <w:trPr>
          <w:trHeight w:val="2077"/>
          <w:jc w:val="center"/>
        </w:trPr>
        <w:tc>
          <w:tcPr>
            <w:tcW w:w="8910" w:type="dxa"/>
            <w:gridSpan w:val="2"/>
            <w:tcBorders>
              <w:top w:val="single" w:sz="2" w:space="0" w:color="auto"/>
              <w:left w:val="single" w:sz="2" w:space="0" w:color="auto"/>
              <w:bottom w:val="single" w:sz="2" w:space="0" w:color="auto"/>
              <w:right w:val="single" w:sz="2" w:space="0" w:color="auto"/>
            </w:tcBorders>
          </w:tcPr>
          <w:p w:rsidR="00106CDC" w:rsidRPr="00C9202C" w:rsidRDefault="00106CDC" w:rsidP="001C7A83">
            <w:pPr>
              <w:spacing w:line="280" w:lineRule="exact"/>
              <w:ind w:firstLine="0"/>
              <w:rPr>
                <w:rFonts w:ascii="仿宋_GB2312" w:eastAsia="仿宋_GB2312" w:hAnsi="宋体" w:cs="宋体"/>
                <w:szCs w:val="18"/>
                <w:lang w:eastAsia="zh-CN"/>
              </w:rPr>
            </w:pPr>
            <w:r w:rsidRPr="00C9202C">
              <w:rPr>
                <w:rFonts w:ascii="仿宋_GB2312" w:eastAsia="仿宋_GB2312" w:hAnsi="宋体" w:cs="宋体" w:hint="eastAsia"/>
                <w:szCs w:val="18"/>
                <w:lang w:eastAsia="zh-CN"/>
              </w:rPr>
              <w:t>签署的知情同意书会对受试者的隐私构成不正当的威胁；联系受试者真实身份和研究的唯一记录是知情同意文件，并且主要风险就来自于受试者身份或个人隐私的泄露。</w:t>
            </w:r>
          </w:p>
          <w:p w:rsidR="00106CDC" w:rsidRPr="00C9202C" w:rsidRDefault="00106CDC" w:rsidP="001C7A83">
            <w:pPr>
              <w:spacing w:line="280" w:lineRule="exact"/>
              <w:ind w:firstLine="0"/>
              <w:rPr>
                <w:rFonts w:ascii="仿宋_GB2312" w:eastAsia="仿宋_GB2312" w:hAnsi="宋体" w:cs="宋体"/>
                <w:szCs w:val="18"/>
              </w:rPr>
            </w:pPr>
            <w:r w:rsidRPr="00C9202C">
              <w:rPr>
                <w:rFonts w:ascii="仿宋_GB2312" w:eastAsia="仿宋_GB2312" w:hAnsi="宋体" w:cs="宋体" w:hint="eastAsia"/>
                <w:szCs w:val="18"/>
              </w:rPr>
              <w:t>请说明：</w:t>
            </w:r>
          </w:p>
        </w:tc>
      </w:tr>
      <w:tr w:rsidR="00106CDC" w:rsidRPr="00C9202C" w:rsidTr="001C7A83">
        <w:trPr>
          <w:trHeight w:val="2209"/>
          <w:jc w:val="center"/>
        </w:trPr>
        <w:tc>
          <w:tcPr>
            <w:tcW w:w="8910" w:type="dxa"/>
            <w:gridSpan w:val="2"/>
            <w:tcBorders>
              <w:top w:val="single" w:sz="2" w:space="0" w:color="auto"/>
              <w:left w:val="single" w:sz="2" w:space="0" w:color="auto"/>
              <w:bottom w:val="single" w:sz="2" w:space="0" w:color="auto"/>
              <w:right w:val="single" w:sz="2" w:space="0" w:color="auto"/>
            </w:tcBorders>
          </w:tcPr>
          <w:p w:rsidR="00106CDC" w:rsidRPr="00C9202C" w:rsidRDefault="00106CDC" w:rsidP="001C7A83">
            <w:pPr>
              <w:spacing w:line="280" w:lineRule="exact"/>
              <w:ind w:firstLine="0"/>
              <w:rPr>
                <w:rFonts w:ascii="仿宋_GB2312" w:eastAsia="仿宋_GB2312" w:hAnsi="宋体" w:cs="宋体"/>
                <w:szCs w:val="18"/>
              </w:rPr>
            </w:pPr>
            <w:r w:rsidRPr="00C9202C">
              <w:rPr>
                <w:rFonts w:ascii="仿宋_GB2312" w:eastAsia="仿宋_GB2312" w:hAnsi="宋体" w:cs="宋体" w:hint="eastAsia"/>
                <w:szCs w:val="18"/>
                <w:lang w:eastAsia="zh-CN"/>
              </w:rPr>
              <w:t>本研究对受试者造成的风险不大于最小风险（指研究中预期风险的可能性和程度不大于日常生活、或进行常规体格检查或心理测试的风险。</w:t>
            </w:r>
            <w:r w:rsidRPr="00C9202C">
              <w:rPr>
                <w:rFonts w:ascii="仿宋_GB2312" w:eastAsia="仿宋_GB2312" w:hAnsi="宋体" w:cs="宋体" w:hint="eastAsia"/>
                <w:szCs w:val="18"/>
              </w:rPr>
              <w:t>）</w:t>
            </w:r>
          </w:p>
          <w:p w:rsidR="00106CDC" w:rsidRPr="00C9202C" w:rsidRDefault="00106CDC" w:rsidP="001C7A83">
            <w:pPr>
              <w:spacing w:line="280" w:lineRule="exact"/>
              <w:ind w:firstLine="0"/>
              <w:rPr>
                <w:rFonts w:ascii="仿宋_GB2312" w:eastAsia="仿宋_GB2312" w:hAnsi="宋体" w:cs="宋体"/>
                <w:szCs w:val="18"/>
              </w:rPr>
            </w:pPr>
            <w:r w:rsidRPr="00C9202C">
              <w:rPr>
                <w:rFonts w:ascii="仿宋_GB2312" w:eastAsia="仿宋_GB2312" w:hAnsi="宋体" w:cs="宋体" w:hint="eastAsia"/>
                <w:szCs w:val="18"/>
              </w:rPr>
              <w:t>请说明：</w:t>
            </w:r>
          </w:p>
        </w:tc>
      </w:tr>
      <w:tr w:rsidR="00106CDC" w:rsidRPr="00C9202C" w:rsidTr="001C7A83">
        <w:trPr>
          <w:trHeight w:val="565"/>
          <w:jc w:val="center"/>
        </w:trPr>
        <w:tc>
          <w:tcPr>
            <w:tcW w:w="8910" w:type="dxa"/>
            <w:gridSpan w:val="2"/>
            <w:tcBorders>
              <w:top w:val="single" w:sz="2" w:space="0" w:color="auto"/>
              <w:left w:val="single" w:sz="2" w:space="0" w:color="auto"/>
              <w:bottom w:val="single" w:sz="2" w:space="0" w:color="auto"/>
              <w:right w:val="single" w:sz="2" w:space="0" w:color="auto"/>
            </w:tcBorders>
            <w:shd w:val="clear" w:color="auto" w:fill="CCCCCC"/>
            <w:vAlign w:val="center"/>
          </w:tcPr>
          <w:p w:rsidR="00106CDC" w:rsidRPr="00C9202C" w:rsidRDefault="00106CDC" w:rsidP="001C7A83">
            <w:pPr>
              <w:spacing w:line="280" w:lineRule="exact"/>
              <w:ind w:firstLine="0"/>
              <w:rPr>
                <w:rFonts w:ascii="仿宋_GB2312" w:eastAsia="仿宋_GB2312" w:hAnsi="宋体" w:cs="宋体"/>
                <w:b/>
                <w:szCs w:val="18"/>
                <w:lang w:eastAsia="zh-CN"/>
              </w:rPr>
            </w:pPr>
            <w:r w:rsidRPr="00C9202C">
              <w:rPr>
                <w:rFonts w:ascii="仿宋_GB2312" w:eastAsia="仿宋_GB2312" w:hAnsi="宋体" w:cs="宋体" w:hint="eastAsia"/>
                <w:b/>
                <w:szCs w:val="18"/>
                <w:lang w:eastAsia="zh-CN"/>
              </w:rPr>
              <w:t>2. 如果免除知情同意签字，本研究会做到：</w:t>
            </w:r>
          </w:p>
        </w:tc>
      </w:tr>
      <w:tr w:rsidR="00106CDC" w:rsidRPr="00C9202C" w:rsidTr="001C7A83">
        <w:trPr>
          <w:trHeight w:val="612"/>
          <w:jc w:val="center"/>
        </w:trPr>
        <w:tc>
          <w:tcPr>
            <w:tcW w:w="8910" w:type="dxa"/>
            <w:gridSpan w:val="2"/>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ind w:firstLine="0"/>
              <w:rPr>
                <w:rFonts w:ascii="仿宋_GB2312" w:eastAsia="仿宋_GB2312" w:hAnsi="宋体" w:cs="宋体"/>
                <w:szCs w:val="18"/>
                <w:lang w:eastAsia="zh-CN"/>
              </w:rPr>
            </w:pPr>
            <w:r w:rsidRPr="00C9202C">
              <w:rPr>
                <w:rFonts w:ascii="仿宋_GB2312" w:eastAsia="仿宋_GB2312" w:hAnsi="宋体" w:cs="宋体" w:hint="eastAsia"/>
                <w:szCs w:val="18"/>
                <w:lang w:eastAsia="zh-CN"/>
              </w:rPr>
              <w:t>□向受试者或其法定代理人提供书面告知信息。</w:t>
            </w:r>
          </w:p>
        </w:tc>
      </w:tr>
      <w:tr w:rsidR="00106CDC" w:rsidRPr="00C9202C" w:rsidTr="001C7A83">
        <w:trPr>
          <w:trHeight w:val="621"/>
          <w:jc w:val="center"/>
        </w:trPr>
        <w:tc>
          <w:tcPr>
            <w:tcW w:w="8910" w:type="dxa"/>
            <w:gridSpan w:val="2"/>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ind w:firstLine="0"/>
              <w:rPr>
                <w:rFonts w:ascii="仿宋_GB2312" w:eastAsia="仿宋_GB2312" w:hAnsi="宋体" w:cs="宋体"/>
                <w:szCs w:val="18"/>
                <w:lang w:eastAsia="zh-CN"/>
              </w:rPr>
            </w:pPr>
            <w:r w:rsidRPr="00C9202C">
              <w:rPr>
                <w:rFonts w:ascii="仿宋_GB2312" w:eastAsia="仿宋_GB2312" w:hAnsi="宋体" w:cs="宋体" w:hint="eastAsia"/>
                <w:szCs w:val="18"/>
                <w:lang w:eastAsia="zh-CN"/>
              </w:rPr>
              <w:t>□获得受试者或其法定代理人的口头知情同意。</w:t>
            </w:r>
          </w:p>
        </w:tc>
      </w:tr>
      <w:tr w:rsidR="00106CDC" w:rsidRPr="00C9202C" w:rsidTr="001C7A83">
        <w:trPr>
          <w:trHeight w:val="614"/>
          <w:jc w:val="center"/>
        </w:trPr>
        <w:tc>
          <w:tcPr>
            <w:tcW w:w="8910" w:type="dxa"/>
            <w:gridSpan w:val="2"/>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ind w:firstLine="0"/>
              <w:rPr>
                <w:rFonts w:ascii="仿宋_GB2312" w:eastAsia="仿宋_GB2312" w:hAnsi="宋体" w:cs="宋体"/>
                <w:szCs w:val="18"/>
                <w:lang w:eastAsia="zh-CN"/>
              </w:rPr>
            </w:pPr>
            <w:r w:rsidRPr="00C9202C">
              <w:rPr>
                <w:rFonts w:ascii="仿宋_GB2312" w:eastAsia="仿宋_GB2312" w:hAnsi="宋体" w:cs="宋体" w:hint="eastAsia"/>
                <w:szCs w:val="18"/>
                <w:lang w:eastAsia="zh-CN"/>
              </w:rPr>
              <w:t>□口头知情同意记录在案。</w:t>
            </w:r>
          </w:p>
        </w:tc>
      </w:tr>
      <w:tr w:rsidR="00106CDC" w:rsidRPr="00C9202C" w:rsidTr="001C7A83">
        <w:trPr>
          <w:trHeight w:val="1025"/>
          <w:jc w:val="center"/>
        </w:trPr>
        <w:tc>
          <w:tcPr>
            <w:tcW w:w="8910" w:type="dxa"/>
            <w:gridSpan w:val="2"/>
            <w:tcBorders>
              <w:top w:val="single" w:sz="2" w:space="0" w:color="auto"/>
              <w:left w:val="single" w:sz="2" w:space="0" w:color="auto"/>
              <w:bottom w:val="single" w:sz="2" w:space="0" w:color="auto"/>
              <w:right w:val="single" w:sz="2" w:space="0" w:color="auto"/>
            </w:tcBorders>
            <w:vAlign w:val="center"/>
          </w:tcPr>
          <w:p w:rsidR="00106CDC" w:rsidRPr="00C9202C" w:rsidRDefault="00106CDC" w:rsidP="001C7A83">
            <w:pPr>
              <w:spacing w:line="280" w:lineRule="exact"/>
              <w:ind w:right="400" w:firstLineChars="2550" w:firstLine="5610"/>
              <w:rPr>
                <w:rFonts w:ascii="仿宋_GB2312" w:eastAsia="仿宋_GB2312" w:hAnsi="宋体" w:cs="宋体"/>
                <w:szCs w:val="18"/>
                <w:lang w:eastAsia="zh-CN"/>
              </w:rPr>
            </w:pPr>
            <w:r>
              <w:rPr>
                <w:rFonts w:ascii="仿宋_GB2312" w:eastAsia="仿宋_GB2312" w:hAnsi="宋体" w:cs="宋体" w:hint="eastAsia"/>
                <w:szCs w:val="18"/>
                <w:lang w:eastAsia="zh-CN"/>
              </w:rPr>
              <w:t xml:space="preserve"> </w:t>
            </w:r>
            <w:r w:rsidRPr="00C9202C">
              <w:rPr>
                <w:rFonts w:ascii="仿宋_GB2312" w:eastAsia="仿宋_GB2312" w:hAnsi="宋体" w:cs="宋体" w:hint="eastAsia"/>
                <w:szCs w:val="18"/>
                <w:lang w:eastAsia="zh-CN"/>
              </w:rPr>
              <w:t>研究者签名：</w:t>
            </w:r>
          </w:p>
          <w:p w:rsidR="00106CDC" w:rsidRPr="00C9202C" w:rsidRDefault="00106CDC" w:rsidP="001C7A83">
            <w:pPr>
              <w:spacing w:line="280" w:lineRule="exact"/>
              <w:ind w:right="400" w:firstLineChars="2550" w:firstLine="5610"/>
              <w:rPr>
                <w:rFonts w:ascii="仿宋_GB2312" w:eastAsia="仿宋_GB2312" w:hAnsi="宋体" w:cs="宋体"/>
                <w:szCs w:val="18"/>
                <w:lang w:eastAsia="zh-CN"/>
              </w:rPr>
            </w:pPr>
            <w:r>
              <w:rPr>
                <w:rFonts w:ascii="仿宋_GB2312" w:eastAsia="仿宋_GB2312" w:hAnsi="宋体" w:cs="宋体" w:hint="eastAsia"/>
                <w:szCs w:val="18"/>
                <w:lang w:eastAsia="zh-CN"/>
              </w:rPr>
              <w:t xml:space="preserve">   </w:t>
            </w:r>
            <w:r w:rsidRPr="00C9202C">
              <w:rPr>
                <w:rFonts w:ascii="仿宋_GB2312" w:eastAsia="仿宋_GB2312" w:hAnsi="宋体" w:cs="宋体" w:hint="eastAsia"/>
                <w:szCs w:val="18"/>
                <w:lang w:eastAsia="zh-CN"/>
              </w:rPr>
              <w:t>申请日期：</w:t>
            </w:r>
          </w:p>
        </w:tc>
      </w:tr>
    </w:tbl>
    <w:p w:rsidR="00C821E3" w:rsidRPr="00373389" w:rsidRDefault="00C821E3" w:rsidP="002043EE">
      <w:pPr>
        <w:ind w:right="40"/>
        <w:jc w:val="right"/>
        <w:rPr>
          <w:rFonts w:ascii="Times New Roman" w:hAnsi="Times New Roman"/>
          <w:sz w:val="24"/>
          <w:szCs w:val="24"/>
          <w:lang w:eastAsia="zh-CN"/>
        </w:rPr>
      </w:pPr>
      <w:r w:rsidRPr="00373389">
        <w:rPr>
          <w:rFonts w:ascii="Times New Roman" w:eastAsia="仿宋_GB2312" w:hAnsi="Times New Roman"/>
          <w:sz w:val="24"/>
          <w:szCs w:val="24"/>
          <w:lang w:eastAsia="zh-CN"/>
        </w:rPr>
        <w:t>深圳市龙华区中心医院</w:t>
      </w:r>
      <w:r w:rsidR="005C53AB" w:rsidRPr="00A354D5">
        <w:rPr>
          <w:rFonts w:ascii="Times New Roman" w:eastAsia="仿宋_GB2312" w:hAnsi="Times New Roman" w:hint="eastAsia"/>
          <w:sz w:val="24"/>
          <w:szCs w:val="24"/>
          <w:lang w:eastAsia="zh-CN"/>
        </w:rPr>
        <w:t>药物</w:t>
      </w:r>
      <w:r w:rsidR="005C53AB" w:rsidRPr="00A354D5">
        <w:rPr>
          <w:rFonts w:ascii="Times New Roman" w:eastAsia="仿宋_GB2312" w:hAnsi="Times New Roman" w:hint="eastAsia"/>
          <w:sz w:val="24"/>
          <w:szCs w:val="24"/>
          <w:lang w:eastAsia="zh-CN"/>
        </w:rPr>
        <w:t>/</w:t>
      </w:r>
      <w:r w:rsidR="005C53AB" w:rsidRPr="00A354D5">
        <w:rPr>
          <w:rFonts w:ascii="Times New Roman" w:eastAsia="仿宋_GB2312" w:hAnsi="Times New Roman" w:hint="eastAsia"/>
          <w:sz w:val="24"/>
          <w:szCs w:val="24"/>
          <w:lang w:eastAsia="zh-CN"/>
        </w:rPr>
        <w:t>医疗器械临床试验伦理委员会</w:t>
      </w:r>
      <w:r w:rsidRPr="00373389">
        <w:rPr>
          <w:rFonts w:ascii="Times New Roman" w:eastAsia="仿宋_GB2312" w:hAnsi="Times New Roman"/>
          <w:sz w:val="24"/>
          <w:szCs w:val="24"/>
          <w:lang w:eastAsia="zh-CN"/>
        </w:rPr>
        <w:t>制</w:t>
      </w:r>
    </w:p>
    <w:p w:rsidR="00610FE7" w:rsidRPr="00373389" w:rsidRDefault="00610FE7" w:rsidP="00C821E3">
      <w:pPr>
        <w:rPr>
          <w:szCs w:val="24"/>
          <w:lang w:eastAsia="zh-CN"/>
        </w:rPr>
      </w:pPr>
    </w:p>
    <w:sectPr w:rsidR="00610FE7" w:rsidRPr="00373389" w:rsidSect="00D23EA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95" w:rsidRDefault="00DA4695" w:rsidP="00610FE7">
      <w:r>
        <w:separator/>
      </w:r>
    </w:p>
  </w:endnote>
  <w:endnote w:type="continuationSeparator" w:id="1">
    <w:p w:rsidR="00DA4695" w:rsidRDefault="00DA4695" w:rsidP="00610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95" w:rsidRDefault="00DA4695" w:rsidP="00610FE7">
      <w:r>
        <w:separator/>
      </w:r>
    </w:p>
  </w:footnote>
  <w:footnote w:type="continuationSeparator" w:id="1">
    <w:p w:rsidR="00DA4695" w:rsidRDefault="00DA4695" w:rsidP="00610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AB" w:rsidRDefault="005C53AB" w:rsidP="005C53AB">
    <w:pPr>
      <w:pStyle w:val="a3"/>
      <w:jc w:val="both"/>
      <w:rPr>
        <w:rFonts w:ascii="Times New Roman" w:cs="Times New Roman"/>
      </w:rPr>
    </w:pPr>
    <w:r w:rsidRPr="005B179A">
      <w:rPr>
        <w:rFonts w:ascii="Times New Roman" w:cs="Times New Roman"/>
      </w:rPr>
      <w:t>深圳市龙华区中心医院</w:t>
    </w:r>
  </w:p>
  <w:p w:rsidR="00610FE7" w:rsidRPr="00610FE7" w:rsidRDefault="005C53AB" w:rsidP="005C53AB">
    <w:pPr>
      <w:pStyle w:val="a3"/>
      <w:jc w:val="left"/>
    </w:pPr>
    <w:r>
      <w:rPr>
        <w:rFonts w:ascii="Times New Roman" w:cs="Times New Roman" w:hint="eastAsia"/>
      </w:rPr>
      <w:t>药物</w:t>
    </w:r>
    <w:r>
      <w:rPr>
        <w:rFonts w:ascii="Times New Roman" w:cs="Times New Roman" w:hint="eastAsia"/>
      </w:rPr>
      <w:t>/</w:t>
    </w:r>
    <w:r>
      <w:rPr>
        <w:rFonts w:ascii="Times New Roman" w:cs="Times New Roman" w:hint="eastAsia"/>
      </w:rPr>
      <w:t>医疗器械临床试验</w:t>
    </w:r>
    <w:r w:rsidRPr="005B179A">
      <w:rPr>
        <w:rFonts w:ascii="Times New Roman" w:cs="Times New Roman"/>
      </w:rPr>
      <w:t>伦理委员会</w:t>
    </w:r>
    <w:r>
      <w:rPr>
        <w:rFonts w:ascii="Times New Roman" w:hAnsi="Times New Roman" w:cs="Times New Roman"/>
      </w:rPr>
      <w:t xml:space="preserve">      </w:t>
    </w:r>
    <w:r w:rsidRPr="005B179A">
      <w:rPr>
        <w:rFonts w:ascii="Times New Roman" w:hAnsi="Times New Roman" w:cs="Times New Roman"/>
      </w:rPr>
      <w:t xml:space="preserve">  </w:t>
    </w:r>
    <w:r>
      <w:rPr>
        <w:rFonts w:ascii="Times New Roman" w:hAnsi="Times New Roman" w:cs="Times New Roman" w:hint="eastAsia"/>
      </w:rPr>
      <w:t xml:space="preserve">                                   </w:t>
    </w:r>
    <w:r>
      <w:rPr>
        <w:rFonts w:ascii="Times New Roman" w:cs="Times New Roman" w:hint="eastAsia"/>
      </w:rPr>
      <w:t>GCP/</w:t>
    </w:r>
    <w:r w:rsidR="00EC59B3" w:rsidRPr="00EC59B3">
      <w:rPr>
        <w:rFonts w:ascii="Times New Roman" w:hAnsi="Times New Roman" w:cs="Times New Roman"/>
      </w:rPr>
      <w:t>AF/SQ-</w:t>
    </w:r>
    <w:r w:rsidR="000D28E7">
      <w:rPr>
        <w:rFonts w:ascii="Times New Roman" w:hAnsi="Times New Roman" w:cs="Times New Roman" w:hint="eastAsia"/>
      </w:rPr>
      <w:t>1</w:t>
    </w:r>
    <w:r w:rsidR="00575C97">
      <w:rPr>
        <w:rFonts w:ascii="Times New Roman" w:hAnsi="Times New Roman" w:cs="Times New Roman" w:hint="eastAsia"/>
      </w:rPr>
      <w:t>2</w:t>
    </w:r>
    <w:r w:rsidR="00EC59B3" w:rsidRPr="00EC59B3">
      <w:rPr>
        <w:rFonts w:ascii="Times New Roman" w:hAnsi="Times New Roman" w:cs="Times New Roman"/>
      </w:rPr>
      <w:t>/0</w:t>
    </w:r>
    <w:r w:rsidR="00575C97">
      <w:rPr>
        <w:rFonts w:ascii="Times New Roman" w:hAnsi="Times New Roman" w:cs="Times New Roman" w:hint="eastAsia"/>
      </w:rPr>
      <w:t>1</w:t>
    </w:r>
    <w:r w:rsidR="00EC59B3" w:rsidRPr="00EC59B3">
      <w:rPr>
        <w:rFonts w:ascii="Times New Roman" w:hAnsi="Times New Roman" w:cs="Times New Roman"/>
      </w:rPr>
      <w:t>.</w:t>
    </w:r>
    <w:r w:rsidR="00F25D11">
      <w:rPr>
        <w:rFonts w:ascii="Times New Roman" w:hAnsi="Times New Roman" w:cs="Times New Roman" w:hint="eastAsia"/>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FE7"/>
    <w:rsid w:val="000B2FAB"/>
    <w:rsid w:val="000D28E7"/>
    <w:rsid w:val="00106CDC"/>
    <w:rsid w:val="001160B2"/>
    <w:rsid w:val="00166CD5"/>
    <w:rsid w:val="002043EE"/>
    <w:rsid w:val="0025310C"/>
    <w:rsid w:val="002973D6"/>
    <w:rsid w:val="00335041"/>
    <w:rsid w:val="003534DC"/>
    <w:rsid w:val="00373389"/>
    <w:rsid w:val="003B06BF"/>
    <w:rsid w:val="003C2AAA"/>
    <w:rsid w:val="00521A5B"/>
    <w:rsid w:val="00575C97"/>
    <w:rsid w:val="005C53AB"/>
    <w:rsid w:val="005F051C"/>
    <w:rsid w:val="00610FE7"/>
    <w:rsid w:val="006908A0"/>
    <w:rsid w:val="006C293C"/>
    <w:rsid w:val="007F567D"/>
    <w:rsid w:val="00844FE8"/>
    <w:rsid w:val="0084514C"/>
    <w:rsid w:val="00925B40"/>
    <w:rsid w:val="00A011F6"/>
    <w:rsid w:val="00A92CA5"/>
    <w:rsid w:val="00BD2B7C"/>
    <w:rsid w:val="00C821E3"/>
    <w:rsid w:val="00CA2160"/>
    <w:rsid w:val="00CB4ADE"/>
    <w:rsid w:val="00CD778D"/>
    <w:rsid w:val="00D018CC"/>
    <w:rsid w:val="00D23EA8"/>
    <w:rsid w:val="00DA4695"/>
    <w:rsid w:val="00EC59B3"/>
    <w:rsid w:val="00F023D4"/>
    <w:rsid w:val="00F25D11"/>
    <w:rsid w:val="00F4454A"/>
    <w:rsid w:val="00FC0171"/>
    <w:rsid w:val="00FD0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E7"/>
    <w:pPr>
      <w:ind w:firstLine="360"/>
    </w:pPr>
    <w:rPr>
      <w:rFonts w:ascii="Calibri" w:eastAsia="宋体" w:hAnsi="Calibri" w:cs="Times New Roman"/>
      <w:kern w:val="0"/>
      <w:sz w:val="22"/>
      <w:lang w:eastAsia="en-US" w:bidi="en-US"/>
    </w:rPr>
  </w:style>
  <w:style w:type="paragraph" w:styleId="2">
    <w:name w:val="heading 2"/>
    <w:basedOn w:val="a"/>
    <w:next w:val="a"/>
    <w:link w:val="2Char"/>
    <w:uiPriority w:val="9"/>
    <w:unhideWhenUsed/>
    <w:qFormat/>
    <w:rsid w:val="00610FE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FE7"/>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610FE7"/>
    <w:rPr>
      <w:sz w:val="18"/>
      <w:szCs w:val="18"/>
    </w:rPr>
  </w:style>
  <w:style w:type="paragraph" w:styleId="a4">
    <w:name w:val="footer"/>
    <w:basedOn w:val="a"/>
    <w:link w:val="Char0"/>
    <w:uiPriority w:val="99"/>
    <w:semiHidden/>
    <w:unhideWhenUsed/>
    <w:rsid w:val="00610FE7"/>
    <w:pPr>
      <w:widowControl w:val="0"/>
      <w:tabs>
        <w:tab w:val="center" w:pos="4153"/>
        <w:tab w:val="right" w:pos="8306"/>
      </w:tabs>
      <w:snapToGrid w:val="0"/>
      <w:ind w:firstLine="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semiHidden/>
    <w:rsid w:val="00610FE7"/>
    <w:rPr>
      <w:sz w:val="18"/>
      <w:szCs w:val="18"/>
    </w:rPr>
  </w:style>
  <w:style w:type="character" w:customStyle="1" w:styleId="2Char">
    <w:name w:val="标题 2 Char"/>
    <w:basedOn w:val="a0"/>
    <w:link w:val="2"/>
    <w:uiPriority w:val="9"/>
    <w:rsid w:val="00610FE7"/>
    <w:rPr>
      <w:rFonts w:ascii="Cambria" w:eastAsia="宋体" w:hAnsi="Cambria" w:cs="Times New Roman"/>
      <w:b/>
      <w:bCs/>
      <w:kern w:val="0"/>
      <w:sz w:val="32"/>
      <w:szCs w:val="32"/>
      <w:lang w:eastAsia="en-US" w:bidi="en-US"/>
    </w:rPr>
  </w:style>
  <w:style w:type="paragraph" w:styleId="a5">
    <w:name w:val="Title"/>
    <w:basedOn w:val="a"/>
    <w:next w:val="a"/>
    <w:link w:val="Char1"/>
    <w:qFormat/>
    <w:rsid w:val="00C821E3"/>
    <w:pPr>
      <w:widowControl w:val="0"/>
      <w:spacing w:before="240" w:after="60"/>
      <w:ind w:firstLine="0"/>
      <w:jc w:val="center"/>
      <w:outlineLvl w:val="0"/>
    </w:pPr>
    <w:rPr>
      <w:rFonts w:ascii="Cambria" w:hAnsi="Cambria"/>
      <w:b/>
      <w:bCs/>
      <w:kern w:val="2"/>
      <w:sz w:val="32"/>
      <w:szCs w:val="32"/>
      <w:lang w:eastAsia="zh-CN" w:bidi="ar-SA"/>
    </w:rPr>
  </w:style>
  <w:style w:type="character" w:customStyle="1" w:styleId="Char1">
    <w:name w:val="标题 Char"/>
    <w:basedOn w:val="a0"/>
    <w:link w:val="a5"/>
    <w:rsid w:val="00C821E3"/>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刘巽南</dc:creator>
  <cp:keywords/>
  <dc:description/>
  <cp:lastModifiedBy>刘巽南</cp:lastModifiedBy>
  <cp:revision>19</cp:revision>
  <cp:lastPrinted>2019-06-03T01:39:00Z</cp:lastPrinted>
  <dcterms:created xsi:type="dcterms:W3CDTF">2019-05-28T09:12:00Z</dcterms:created>
  <dcterms:modified xsi:type="dcterms:W3CDTF">2022-01-17T06:19:00Z</dcterms:modified>
</cp:coreProperties>
</file>